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62FE" w14:textId="7BA1AEF5" w:rsidR="002868C8" w:rsidRPr="002868C8" w:rsidRDefault="002868C8" w:rsidP="002868C8">
      <w:r w:rsidRPr="002868C8">
        <w:t xml:space="preserve">For international guests and students at the University of South Africa (UNISA), personal safety requires </w:t>
      </w:r>
      <w:r>
        <w:t>heightened vigilance: avoid walking alone, especially at night or in unfamiliar areas; keep valuables hidden;</w:t>
      </w:r>
      <w:r w:rsidRPr="002868C8">
        <w:t xml:space="preserve"> and use secure transport. Key precautions include using </w:t>
      </w:r>
      <w:r>
        <w:t>a trusted transportation service, keeping car doors locked, and contacting campus security for assistance</w:t>
      </w:r>
      <w:r w:rsidRPr="002868C8">
        <w:t>. </w:t>
      </w:r>
    </w:p>
    <w:p w14:paraId="24969CEA" w14:textId="77777777" w:rsidR="002868C8" w:rsidRPr="002868C8" w:rsidRDefault="002868C8" w:rsidP="002868C8">
      <w:r w:rsidRPr="002868C8">
        <w:rPr>
          <w:b/>
          <w:bCs/>
        </w:rPr>
        <w:t>Key Safety Precautions for UNISA Guests:</w:t>
      </w:r>
    </w:p>
    <w:p w14:paraId="410E9367" w14:textId="77777777" w:rsidR="002868C8" w:rsidRPr="002868C8" w:rsidRDefault="002868C8" w:rsidP="002868C8">
      <w:pPr>
        <w:numPr>
          <w:ilvl w:val="0"/>
          <w:numId w:val="1"/>
        </w:numPr>
      </w:pPr>
      <w:r w:rsidRPr="002868C8">
        <w:rPr>
          <w:b/>
          <w:bCs/>
        </w:rPr>
        <w:t>Campus Security:</w:t>
      </w:r>
      <w:r w:rsidRPr="002868C8">
        <w:t xml:space="preserve"> Be aware of your surroundings in libraries, labs, and parking areas. Report any suspicious </w:t>
      </w:r>
      <w:proofErr w:type="spellStart"/>
      <w:r w:rsidRPr="002868C8">
        <w:t>behavior</w:t>
      </w:r>
      <w:proofErr w:type="spellEnd"/>
      <w:r w:rsidRPr="002868C8">
        <w:t xml:space="preserve"> immediately to </w:t>
      </w:r>
      <w:hyperlink r:id="rId6" w:tgtFrame="_blank" w:history="1">
        <w:r w:rsidRPr="002868C8">
          <w:rPr>
            <w:rStyle w:val="Hyperlink"/>
          </w:rPr>
          <w:t>Unisa Protection Services</w:t>
        </w:r>
      </w:hyperlink>
      <w:r w:rsidRPr="002868C8">
        <w:t>.</w:t>
      </w:r>
    </w:p>
    <w:p w14:paraId="67399A73" w14:textId="04C1E1F9" w:rsidR="002868C8" w:rsidRPr="002868C8" w:rsidRDefault="002868C8" w:rsidP="002868C8">
      <w:pPr>
        <w:numPr>
          <w:ilvl w:val="0"/>
          <w:numId w:val="1"/>
        </w:numPr>
      </w:pPr>
      <w:r w:rsidRPr="002868C8">
        <w:rPr>
          <w:b/>
          <w:bCs/>
        </w:rPr>
        <w:t>Transportation:</w:t>
      </w:r>
      <w:r w:rsidRPr="002868C8">
        <w:t> Do not walk alone after dark; rather</w:t>
      </w:r>
      <w:r>
        <w:t>,</w:t>
      </w:r>
      <w:r w:rsidRPr="002868C8">
        <w:t xml:space="preserve"> use reputable taxi services or arranged transport. If driving, keep windows closed and doors locked, especially in traffic.</w:t>
      </w:r>
    </w:p>
    <w:p w14:paraId="27E72B49" w14:textId="6D86B11C" w:rsidR="002868C8" w:rsidRPr="002868C8" w:rsidRDefault="002868C8" w:rsidP="002868C8">
      <w:pPr>
        <w:numPr>
          <w:ilvl w:val="0"/>
          <w:numId w:val="1"/>
        </w:numPr>
      </w:pPr>
      <w:r w:rsidRPr="002868C8">
        <w:rPr>
          <w:b/>
          <w:bCs/>
        </w:rPr>
        <w:t>Valuables and Awareness:</w:t>
      </w:r>
      <w:r w:rsidRPr="002868C8">
        <w:t xml:space="preserve"> Avoid wearing flashy, expensive </w:t>
      </w:r>
      <w:r w:rsidRPr="002868C8">
        <w:t>jewellery</w:t>
      </w:r>
      <w:r w:rsidRPr="002868C8">
        <w:t xml:space="preserve"> or carrying large amounts of cash. Keep personal items close and never leave bags unattended.</w:t>
      </w:r>
    </w:p>
    <w:p w14:paraId="6A744C82" w14:textId="77777777" w:rsidR="002868C8" w:rsidRPr="002868C8" w:rsidRDefault="002868C8" w:rsidP="002868C8">
      <w:pPr>
        <w:numPr>
          <w:ilvl w:val="0"/>
          <w:numId w:val="1"/>
        </w:numPr>
      </w:pPr>
      <w:r w:rsidRPr="002868C8">
        <w:rPr>
          <w:b/>
          <w:bCs/>
        </w:rPr>
        <w:t>Emergency Contact:</w:t>
      </w:r>
      <w:r w:rsidRPr="002868C8">
        <w:t> Keep a list of emergency numbers, including the </w:t>
      </w:r>
      <w:hyperlink r:id="rId7" w:tgtFrame="_blank" w:history="1">
        <w:r w:rsidRPr="002868C8">
          <w:rPr>
            <w:rStyle w:val="Hyperlink"/>
          </w:rPr>
          <w:t>South African Police Service (SAPS) 10111 number</w:t>
        </w:r>
      </w:hyperlink>
      <w:r w:rsidRPr="002868C8">
        <w:t> and university security, saved on your phone.</w:t>
      </w:r>
    </w:p>
    <w:p w14:paraId="0AA811E3" w14:textId="77777777" w:rsidR="002868C8" w:rsidRPr="002868C8" w:rsidRDefault="002868C8" w:rsidP="002868C8">
      <w:pPr>
        <w:numPr>
          <w:ilvl w:val="0"/>
          <w:numId w:val="1"/>
        </w:numPr>
      </w:pPr>
      <w:r w:rsidRPr="002868C8">
        <w:rPr>
          <w:b/>
          <w:bCs/>
        </w:rPr>
        <w:t>Accommodation:</w:t>
      </w:r>
      <w:r w:rsidRPr="002868C8">
        <w:t> Ensure your accommodation is secure and keep doors locked. </w:t>
      </w:r>
    </w:p>
    <w:p w14:paraId="6CC2F233" w14:textId="78D31E9F" w:rsidR="002868C8" w:rsidRPr="002868C8" w:rsidRDefault="002868C8" w:rsidP="002868C8">
      <w:r w:rsidRPr="002868C8">
        <w:t>It is advised to</w:t>
      </w:r>
      <w:r>
        <w:t xml:space="preserve"> travel in groups whenever possible and to </w:t>
      </w:r>
      <w:r w:rsidRPr="002868C8">
        <w:t>inform someone of your whereabouts, especially when navigating to and from campus locations. </w:t>
      </w:r>
    </w:p>
    <w:p w14:paraId="31374B0F" w14:textId="77777777" w:rsidR="004E42F5" w:rsidRDefault="004E42F5"/>
    <w:sectPr w:rsidR="004E4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52664"/>
    <w:multiLevelType w:val="multilevel"/>
    <w:tmpl w:val="13CA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91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C8"/>
    <w:rsid w:val="00030859"/>
    <w:rsid w:val="001023FC"/>
    <w:rsid w:val="002868C8"/>
    <w:rsid w:val="00295BB3"/>
    <w:rsid w:val="00367A4E"/>
    <w:rsid w:val="004E42F5"/>
    <w:rsid w:val="005E55F2"/>
    <w:rsid w:val="006E4ACD"/>
    <w:rsid w:val="00A94C46"/>
    <w:rsid w:val="00D259D3"/>
    <w:rsid w:val="00D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625A86"/>
  <w15:chartTrackingRefBased/>
  <w15:docId w15:val="{747D7792-8BE7-4F76-838A-80C3C701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8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68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aps.gov.za/alert/safety_tips_touris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sa.ac.za/sites/myunisa/default/Announcements/How-to-keep-safe-at-Unisa-campuses-and-regional-offi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6B8B-1D7A-48C4-8DFE-A31F73DE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1314</Characters>
  <Application>Microsoft Office Word</Application>
  <DocSecurity>0</DocSecurity>
  <Lines>24</Lines>
  <Paragraphs>10</Paragraphs>
  <ScaleCrop>false</ScaleCrop>
  <Company>UNISA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Mashau, Thinandavha</dc:creator>
  <cp:keywords/>
  <dc:description/>
  <cp:lastModifiedBy>Mashau, Thinandavha</cp:lastModifiedBy>
  <cp:revision>1</cp:revision>
  <dcterms:created xsi:type="dcterms:W3CDTF">2026-02-10T17:33:00Z</dcterms:created>
  <dcterms:modified xsi:type="dcterms:W3CDTF">2026-02-10T17:36:00Z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d351e59b-5f5c-4b2e-bf1c-a3df085688ff</vt:lpwstr>
  </property>
</Properties>
</file>